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0BF32" w14:textId="77777777" w:rsidR="00E33730" w:rsidRPr="00013A5D" w:rsidRDefault="00013A5D" w:rsidP="00E33730">
      <w:pPr>
        <w:jc w:val="center"/>
        <w:rPr>
          <w:b/>
        </w:rPr>
      </w:pPr>
      <w:r w:rsidRPr="00013A5D">
        <w:rPr>
          <w:b/>
        </w:rPr>
        <w:t xml:space="preserve">Опросный лист для подбора </w:t>
      </w:r>
      <w:r>
        <w:rPr>
          <w:b/>
        </w:rPr>
        <w:t xml:space="preserve"> </w:t>
      </w:r>
      <w:r w:rsidRPr="00013A5D">
        <w:rPr>
          <w:b/>
        </w:rPr>
        <w:t>УФ обезвоживателя очищенных сточных вод:</w:t>
      </w:r>
    </w:p>
    <w:tbl>
      <w:tblPr>
        <w:tblStyle w:val="a8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83"/>
        <w:gridCol w:w="709"/>
        <w:gridCol w:w="142"/>
        <w:gridCol w:w="142"/>
        <w:gridCol w:w="283"/>
        <w:gridCol w:w="567"/>
        <w:gridCol w:w="284"/>
        <w:gridCol w:w="2693"/>
        <w:gridCol w:w="850"/>
        <w:gridCol w:w="958"/>
      </w:tblGrid>
      <w:tr w:rsidR="00013A5D" w14:paraId="0B9E8ED1" w14:textId="77777777" w:rsidTr="00D741A3">
        <w:tc>
          <w:tcPr>
            <w:tcW w:w="9571" w:type="dxa"/>
            <w:gridSpan w:val="11"/>
            <w:tcBorders>
              <w:top w:val="double" w:sz="4" w:space="0" w:color="auto"/>
              <w:bottom w:val="dotted" w:sz="4" w:space="0" w:color="auto"/>
            </w:tcBorders>
          </w:tcPr>
          <w:p w14:paraId="2B73916B" w14:textId="77777777" w:rsidR="00013A5D" w:rsidRPr="00DC060C" w:rsidRDefault="00013A5D" w:rsidP="00D741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060C">
              <w:rPr>
                <w:rFonts w:ascii="Times New Roman" w:eastAsia="Arial" w:hAnsi="Times New Roman" w:cs="Times New Roman"/>
                <w:color w:val="363435"/>
                <w:w w:val="103"/>
                <w:position w:val="-1"/>
                <w:sz w:val="19"/>
                <w:szCs w:val="19"/>
              </w:rPr>
              <w:t>Наименование организации заказчика:</w:t>
            </w:r>
          </w:p>
        </w:tc>
      </w:tr>
      <w:tr w:rsidR="00013A5D" w14:paraId="20E9CA16" w14:textId="77777777" w:rsidTr="00D741A3">
        <w:tc>
          <w:tcPr>
            <w:tcW w:w="9571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5CD98C57" w14:textId="77777777" w:rsidR="00013A5D" w:rsidRPr="00DC060C" w:rsidRDefault="00013A5D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060C">
              <w:rPr>
                <w:rFonts w:ascii="Times New Roman" w:hAnsi="Times New Roman" w:cs="Times New Roman"/>
                <w:sz w:val="18"/>
                <w:szCs w:val="18"/>
              </w:rPr>
              <w:t>Адрес:</w:t>
            </w:r>
          </w:p>
        </w:tc>
      </w:tr>
      <w:tr w:rsidR="00013A5D" w14:paraId="7ACFC3DA" w14:textId="77777777" w:rsidTr="00D741A3">
        <w:tc>
          <w:tcPr>
            <w:tcW w:w="9571" w:type="dxa"/>
            <w:gridSpan w:val="11"/>
            <w:tcBorders>
              <w:top w:val="dotted" w:sz="4" w:space="0" w:color="auto"/>
              <w:bottom w:val="double" w:sz="4" w:space="0" w:color="auto"/>
            </w:tcBorders>
          </w:tcPr>
          <w:p w14:paraId="43FA77B9" w14:textId="77777777" w:rsidR="00013A5D" w:rsidRPr="00DC060C" w:rsidRDefault="00013A5D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060C">
              <w:rPr>
                <w:rFonts w:ascii="Times New Roman" w:hAnsi="Times New Roman" w:cs="Times New Roman"/>
                <w:sz w:val="18"/>
                <w:szCs w:val="18"/>
              </w:rPr>
              <w:t>Контактное лицо(Ф.И.О., должность):</w:t>
            </w:r>
          </w:p>
        </w:tc>
      </w:tr>
      <w:tr w:rsidR="00013A5D" w14:paraId="0FA7EF52" w14:textId="77777777" w:rsidTr="00D741A3">
        <w:tc>
          <w:tcPr>
            <w:tcW w:w="9571" w:type="dxa"/>
            <w:gridSpan w:val="11"/>
            <w:tcBorders>
              <w:top w:val="double" w:sz="4" w:space="0" w:color="auto"/>
              <w:bottom w:val="dotted" w:sz="4" w:space="0" w:color="auto"/>
            </w:tcBorders>
          </w:tcPr>
          <w:p w14:paraId="0F99859F" w14:textId="77777777" w:rsidR="00013A5D" w:rsidRPr="00DC060C" w:rsidRDefault="00013A5D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060C">
              <w:rPr>
                <w:rFonts w:ascii="Times New Roman" w:hAnsi="Times New Roman" w:cs="Times New Roman"/>
                <w:sz w:val="18"/>
                <w:szCs w:val="18"/>
              </w:rPr>
              <w:t>Телефон/Факс (с кодом города):</w:t>
            </w:r>
          </w:p>
        </w:tc>
      </w:tr>
      <w:tr w:rsidR="00013A5D" w14:paraId="3E7CC418" w14:textId="77777777" w:rsidTr="00D741A3">
        <w:tc>
          <w:tcPr>
            <w:tcW w:w="9571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3894C600" w14:textId="77777777" w:rsidR="00013A5D" w:rsidRPr="00DC060C" w:rsidRDefault="00013A5D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060C">
              <w:rPr>
                <w:rFonts w:ascii="Times New Roman" w:hAnsi="Times New Roman" w:cs="Times New Roman"/>
                <w:sz w:val="18"/>
                <w:szCs w:val="18"/>
              </w:rPr>
              <w:t>Электронная почта:</w:t>
            </w:r>
          </w:p>
        </w:tc>
      </w:tr>
      <w:tr w:rsidR="00013A5D" w14:paraId="47FF8126" w14:textId="77777777" w:rsidTr="00D741A3">
        <w:tc>
          <w:tcPr>
            <w:tcW w:w="9571" w:type="dxa"/>
            <w:gridSpan w:val="11"/>
            <w:tcBorders>
              <w:top w:val="dotted" w:sz="4" w:space="0" w:color="auto"/>
              <w:bottom w:val="double" w:sz="4" w:space="0" w:color="auto"/>
            </w:tcBorders>
          </w:tcPr>
          <w:p w14:paraId="537B9B3E" w14:textId="77777777" w:rsidR="00013A5D" w:rsidRPr="00DC060C" w:rsidRDefault="00013A5D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060C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объекта:</w:t>
            </w:r>
          </w:p>
        </w:tc>
      </w:tr>
      <w:tr w:rsidR="0068622E" w14:paraId="20CBC9BA" w14:textId="77777777" w:rsidTr="00D741A3">
        <w:tc>
          <w:tcPr>
            <w:tcW w:w="9571" w:type="dxa"/>
            <w:gridSpan w:val="11"/>
            <w:tcBorders>
              <w:top w:val="dotted" w:sz="4" w:space="0" w:color="auto"/>
            </w:tcBorders>
          </w:tcPr>
          <w:p w14:paraId="300A70AA" w14:textId="77777777" w:rsidR="0068622E" w:rsidRDefault="0068622E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90E5C7" w14:textId="77777777" w:rsidR="00E33730" w:rsidRPr="00DC060C" w:rsidRDefault="00E33730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2B" w14:paraId="69AB093E" w14:textId="77777777" w:rsidTr="00D741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7"/>
        </w:trPr>
        <w:tc>
          <w:tcPr>
            <w:tcW w:w="2943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4506B485" w14:textId="77777777" w:rsidR="0059422B" w:rsidRPr="00DC060C" w:rsidRDefault="0059422B" w:rsidP="00D741A3">
            <w:pPr>
              <w:pStyle w:val="a9"/>
              <w:numPr>
                <w:ilvl w:val="0"/>
                <w:numId w:val="1"/>
              </w:numPr>
              <w:ind w:left="142" w:hanging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0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Проектная производительность: 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</w:tcBorders>
          </w:tcPr>
          <w:p w14:paraId="2D4824E4" w14:textId="77777777" w:rsidR="0059422B" w:rsidRPr="00DC060C" w:rsidRDefault="0059422B" w:rsidP="00D741A3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060C">
              <w:rPr>
                <w:rFonts w:ascii="Times New Roman" w:hAnsi="Times New Roman" w:cs="Times New Roman"/>
                <w:b/>
                <w:sz w:val="18"/>
                <w:szCs w:val="18"/>
              </w:rPr>
              <w:t>м</w:t>
            </w:r>
            <w:r w:rsidRPr="00DC060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3</w:t>
            </w:r>
            <w:r w:rsidRPr="00DC060C">
              <w:rPr>
                <w:rFonts w:ascii="Times New Roman" w:hAnsi="Times New Roman" w:cs="Times New Roman"/>
                <w:b/>
                <w:sz w:val="18"/>
                <w:szCs w:val="18"/>
              </w:rPr>
              <w:t>/сут.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</w:tcBorders>
          </w:tcPr>
          <w:p w14:paraId="43BBF8BF" w14:textId="77777777" w:rsidR="0059422B" w:rsidRPr="00DC060C" w:rsidRDefault="0059422B" w:rsidP="00D741A3">
            <w:pPr>
              <w:ind w:right="-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060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max. </w:t>
            </w:r>
            <w:r w:rsidRPr="00DC060C">
              <w:rPr>
                <w:rFonts w:ascii="Times New Roman" w:hAnsi="Times New Roman" w:cs="Times New Roman"/>
                <w:b/>
                <w:sz w:val="18"/>
                <w:szCs w:val="18"/>
              </w:rPr>
              <w:t>м</w:t>
            </w:r>
            <w:r w:rsidRPr="00DC060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3</w:t>
            </w:r>
            <w:r w:rsidRPr="00DC060C">
              <w:rPr>
                <w:rFonts w:ascii="Times New Roman" w:hAnsi="Times New Roman" w:cs="Times New Roman"/>
                <w:b/>
                <w:sz w:val="18"/>
                <w:szCs w:val="18"/>
              </w:rPr>
              <w:t>/ч.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1D42A0E3" w14:textId="77777777" w:rsidR="0059422B" w:rsidRPr="00DC060C" w:rsidRDefault="0059422B" w:rsidP="00D74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</w:tcBorders>
          </w:tcPr>
          <w:p w14:paraId="2022F4B7" w14:textId="77777777" w:rsidR="0059422B" w:rsidRPr="0059422B" w:rsidRDefault="0059422B" w:rsidP="00D741A3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22B">
              <w:rPr>
                <w:rFonts w:ascii="Times New Roman" w:hAnsi="Times New Roman" w:cs="Times New Roman"/>
                <w:b/>
                <w:sz w:val="18"/>
                <w:szCs w:val="18"/>
              </w:rPr>
              <w:t>6.Показатели качества воды: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7812D88F" w14:textId="77777777" w:rsidR="0059422B" w:rsidRPr="0059422B" w:rsidRDefault="0059422B" w:rsidP="00D741A3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22B">
              <w:rPr>
                <w:rFonts w:ascii="Times New Roman" w:hAnsi="Times New Roman" w:cs="Times New Roman"/>
                <w:b/>
                <w:sz w:val="18"/>
                <w:szCs w:val="18"/>
              </w:rPr>
              <w:t>сред. за год.</w:t>
            </w:r>
          </w:p>
        </w:tc>
        <w:tc>
          <w:tcPr>
            <w:tcW w:w="958" w:type="dxa"/>
            <w:tcBorders>
              <w:top w:val="double" w:sz="4" w:space="0" w:color="auto"/>
            </w:tcBorders>
            <w:vAlign w:val="center"/>
          </w:tcPr>
          <w:p w14:paraId="060ADC1D" w14:textId="77777777" w:rsidR="0059422B" w:rsidRPr="0059422B" w:rsidRDefault="0059422B" w:rsidP="00D741A3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942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9422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max</w:t>
            </w:r>
            <w:r w:rsidRPr="0059422B">
              <w:rPr>
                <w:rFonts w:ascii="Times New Roman" w:hAnsi="Times New Roman" w:cs="Times New Roman"/>
                <w:b/>
                <w:sz w:val="18"/>
                <w:szCs w:val="18"/>
              </w:rPr>
              <w:t>. за год.</w:t>
            </w:r>
          </w:p>
        </w:tc>
      </w:tr>
      <w:tr w:rsidR="00955A81" w14:paraId="0EE775E9" w14:textId="77777777" w:rsidTr="00D741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7"/>
        </w:trPr>
        <w:tc>
          <w:tcPr>
            <w:tcW w:w="2943" w:type="dxa"/>
            <w:gridSpan w:val="2"/>
            <w:vMerge/>
          </w:tcPr>
          <w:p w14:paraId="618E7F04" w14:textId="77777777" w:rsidR="00955A81" w:rsidRPr="00DC060C" w:rsidRDefault="00955A81" w:rsidP="00D74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32ABA115" w14:textId="77777777" w:rsidR="00955A81" w:rsidRPr="00DC060C" w:rsidRDefault="00955A81" w:rsidP="00D74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14:paraId="7D4F7A4B" w14:textId="77777777" w:rsidR="00955A81" w:rsidRPr="00DC060C" w:rsidRDefault="00955A81" w:rsidP="00D74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D137D03" w14:textId="77777777" w:rsidR="00955A81" w:rsidRPr="00DC060C" w:rsidRDefault="00955A81" w:rsidP="00D74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FAFE057" w14:textId="77777777" w:rsidR="00955A81" w:rsidRPr="0059422B" w:rsidRDefault="0059422B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Взвешанные вещества, мг/л</w:t>
            </w:r>
          </w:p>
        </w:tc>
        <w:tc>
          <w:tcPr>
            <w:tcW w:w="850" w:type="dxa"/>
          </w:tcPr>
          <w:p w14:paraId="393E3403" w14:textId="77777777" w:rsidR="00955A81" w:rsidRPr="0059422B" w:rsidRDefault="00955A81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14:paraId="225E18BB" w14:textId="77777777" w:rsidR="00955A81" w:rsidRPr="0059422B" w:rsidRDefault="00955A81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A81" w14:paraId="1C186968" w14:textId="77777777" w:rsidTr="00D741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7"/>
        </w:trPr>
        <w:tc>
          <w:tcPr>
            <w:tcW w:w="3794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0A3130E" w14:textId="77777777" w:rsidR="00955A81" w:rsidRPr="00DC060C" w:rsidRDefault="00955A81" w:rsidP="00D741A3">
            <w:pPr>
              <w:rPr>
                <w:rFonts w:ascii="Times New Roman" w:hAnsi="Times New Roman" w:cs="Times New Roman"/>
              </w:rPr>
            </w:pPr>
            <w:r w:rsidRPr="00DC060C">
              <w:rPr>
                <w:rFonts w:ascii="Times New Roman" w:hAnsi="Times New Roman" w:cs="Times New Roman"/>
                <w:sz w:val="18"/>
                <w:szCs w:val="18"/>
              </w:rPr>
              <w:t>Общий коэффициент неравномерности: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double" w:sz="4" w:space="0" w:color="auto"/>
            </w:tcBorders>
          </w:tcPr>
          <w:p w14:paraId="6B1EEEC1" w14:textId="77777777" w:rsidR="00955A81" w:rsidRPr="00DC060C" w:rsidRDefault="00955A81" w:rsidP="00D74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CBA46D2" w14:textId="77777777" w:rsidR="00955A81" w:rsidRPr="00DC060C" w:rsidRDefault="00955A81" w:rsidP="00D74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13B9E90" w14:textId="77777777" w:rsidR="00955A81" w:rsidRPr="0059422B" w:rsidRDefault="0059422B" w:rsidP="00D741A3">
            <w:pP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БПК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мг/л</w:t>
            </w:r>
          </w:p>
        </w:tc>
        <w:tc>
          <w:tcPr>
            <w:tcW w:w="850" w:type="dxa"/>
          </w:tcPr>
          <w:p w14:paraId="573EBD99" w14:textId="77777777" w:rsidR="00955A81" w:rsidRPr="0059422B" w:rsidRDefault="00955A81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14:paraId="1CFC74C5" w14:textId="77777777" w:rsidR="00955A81" w:rsidRPr="0059422B" w:rsidRDefault="00955A81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A81" w14:paraId="2B7C8836" w14:textId="77777777" w:rsidTr="00D741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96"/>
        </w:trPr>
        <w:tc>
          <w:tcPr>
            <w:tcW w:w="4786" w:type="dxa"/>
            <w:gridSpan w:val="7"/>
            <w:tcBorders>
              <w:top w:val="nil"/>
              <w:left w:val="nil"/>
              <w:right w:val="nil"/>
            </w:tcBorders>
          </w:tcPr>
          <w:p w14:paraId="6F908B54" w14:textId="77777777" w:rsidR="00955A81" w:rsidRPr="00DC060C" w:rsidRDefault="00955A81" w:rsidP="00D741A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DF979" w14:textId="77777777" w:rsidR="00955A81" w:rsidRPr="00DC060C" w:rsidRDefault="00955A81" w:rsidP="00D74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F98566C" w14:textId="77777777" w:rsidR="00955A81" w:rsidRPr="0059422B" w:rsidRDefault="0059422B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ХПК, мг/л</w:t>
            </w:r>
          </w:p>
        </w:tc>
        <w:tc>
          <w:tcPr>
            <w:tcW w:w="850" w:type="dxa"/>
          </w:tcPr>
          <w:p w14:paraId="5238414E" w14:textId="77777777" w:rsidR="00955A81" w:rsidRPr="0059422B" w:rsidRDefault="00955A81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14:paraId="532E1F88" w14:textId="77777777" w:rsidR="00955A81" w:rsidRPr="0059422B" w:rsidRDefault="00955A81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A81" w14:paraId="6D4EFEEA" w14:textId="77777777" w:rsidTr="00D741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7"/>
        </w:trPr>
        <w:tc>
          <w:tcPr>
            <w:tcW w:w="2660" w:type="dxa"/>
            <w:tcBorders>
              <w:top w:val="double" w:sz="4" w:space="0" w:color="auto"/>
            </w:tcBorders>
            <w:vAlign w:val="center"/>
          </w:tcPr>
          <w:p w14:paraId="6382575B" w14:textId="77777777" w:rsidR="00955A81" w:rsidRPr="00DC060C" w:rsidRDefault="00955A81" w:rsidP="00D741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060C">
              <w:rPr>
                <w:rFonts w:ascii="Times New Roman" w:hAnsi="Times New Roman" w:cs="Times New Roman"/>
                <w:b/>
                <w:sz w:val="18"/>
                <w:szCs w:val="18"/>
              </w:rPr>
              <w:t>2.Фактический расход воды: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vAlign w:val="center"/>
          </w:tcPr>
          <w:p w14:paraId="1A5E32CD" w14:textId="77777777" w:rsidR="00955A81" w:rsidRPr="00DC060C" w:rsidRDefault="00955A81" w:rsidP="00D741A3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060C">
              <w:rPr>
                <w:rFonts w:ascii="Times New Roman" w:hAnsi="Times New Roman" w:cs="Times New Roman"/>
                <w:b/>
                <w:sz w:val="18"/>
                <w:szCs w:val="18"/>
              </w:rPr>
              <w:t>сред. за год.</w:t>
            </w:r>
          </w:p>
        </w:tc>
        <w:tc>
          <w:tcPr>
            <w:tcW w:w="1134" w:type="dxa"/>
            <w:gridSpan w:val="4"/>
            <w:tcBorders>
              <w:top w:val="double" w:sz="4" w:space="0" w:color="auto"/>
            </w:tcBorders>
            <w:vAlign w:val="center"/>
          </w:tcPr>
          <w:p w14:paraId="2ACF95CD" w14:textId="77777777" w:rsidR="00955A81" w:rsidRPr="00DC060C" w:rsidRDefault="00955A81" w:rsidP="00D741A3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C0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C060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max</w:t>
            </w:r>
            <w:r w:rsidRPr="00DC060C">
              <w:rPr>
                <w:rFonts w:ascii="Times New Roman" w:hAnsi="Times New Roman" w:cs="Times New Roman"/>
                <w:b/>
                <w:sz w:val="18"/>
                <w:szCs w:val="18"/>
              </w:rPr>
              <w:t>. за год.</w:t>
            </w:r>
          </w:p>
        </w:tc>
        <w:tc>
          <w:tcPr>
            <w:tcW w:w="28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8B29D34" w14:textId="77777777" w:rsidR="00955A81" w:rsidRPr="00DC060C" w:rsidRDefault="00955A81" w:rsidP="00D74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7745DBE2" w14:textId="77777777" w:rsidR="00955A81" w:rsidRPr="0059422B" w:rsidRDefault="0059422B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Железо общее, мг/л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4E116104" w14:textId="77777777" w:rsidR="00955A81" w:rsidRPr="0059422B" w:rsidRDefault="00955A81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sz="4" w:space="0" w:color="000000" w:themeColor="text1"/>
            </w:tcBorders>
          </w:tcPr>
          <w:p w14:paraId="0BC3B04C" w14:textId="77777777" w:rsidR="00955A81" w:rsidRPr="0059422B" w:rsidRDefault="00955A81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A81" w14:paraId="16E5B174" w14:textId="77777777" w:rsidTr="00D741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7"/>
        </w:trPr>
        <w:tc>
          <w:tcPr>
            <w:tcW w:w="2660" w:type="dxa"/>
            <w:vAlign w:val="center"/>
          </w:tcPr>
          <w:p w14:paraId="0A9656C4" w14:textId="77777777" w:rsidR="00955A81" w:rsidRPr="00DC060C" w:rsidRDefault="00955A81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060C">
              <w:rPr>
                <w:rFonts w:ascii="Times New Roman" w:hAnsi="Times New Roman" w:cs="Times New Roman"/>
                <w:sz w:val="18"/>
                <w:szCs w:val="18"/>
              </w:rPr>
              <w:t>Суточный расход, м</w:t>
            </w:r>
            <w:r w:rsidRPr="00DC060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DC060C">
              <w:rPr>
                <w:rFonts w:ascii="Times New Roman" w:hAnsi="Times New Roman" w:cs="Times New Roman"/>
                <w:sz w:val="18"/>
                <w:szCs w:val="18"/>
              </w:rPr>
              <w:t>/сутки</w:t>
            </w:r>
          </w:p>
        </w:tc>
        <w:tc>
          <w:tcPr>
            <w:tcW w:w="992" w:type="dxa"/>
            <w:gridSpan w:val="2"/>
            <w:vAlign w:val="center"/>
          </w:tcPr>
          <w:p w14:paraId="448B4524" w14:textId="77777777" w:rsidR="00955A81" w:rsidRPr="00DC060C" w:rsidRDefault="00955A81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DE848CD" w14:textId="77777777" w:rsidR="00955A81" w:rsidRPr="00DC060C" w:rsidRDefault="00955A81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33DA854" w14:textId="77777777" w:rsidR="00955A81" w:rsidRPr="00DC060C" w:rsidRDefault="00955A81" w:rsidP="00D74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double" w:sz="4" w:space="0" w:color="auto"/>
            </w:tcBorders>
          </w:tcPr>
          <w:p w14:paraId="2F6F7FC6" w14:textId="77777777" w:rsidR="00955A81" w:rsidRPr="0059422B" w:rsidRDefault="0059422B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Нефтепродукты, мг/л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63859FED" w14:textId="77777777" w:rsidR="00955A81" w:rsidRPr="0059422B" w:rsidRDefault="00955A81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double" w:sz="4" w:space="0" w:color="auto"/>
            </w:tcBorders>
          </w:tcPr>
          <w:p w14:paraId="18552E80" w14:textId="77777777" w:rsidR="00955A81" w:rsidRPr="0059422B" w:rsidRDefault="00955A81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2B" w:rsidRPr="0059422B" w14:paraId="19421BA4" w14:textId="77777777" w:rsidTr="00D741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4501" w:type="dxa"/>
          <w:trHeight w:val="27"/>
        </w:trPr>
        <w:tc>
          <w:tcPr>
            <w:tcW w:w="2660" w:type="dxa"/>
            <w:tcBorders>
              <w:bottom w:val="double" w:sz="4" w:space="0" w:color="auto"/>
            </w:tcBorders>
            <w:vAlign w:val="center"/>
          </w:tcPr>
          <w:p w14:paraId="04D57786" w14:textId="77777777" w:rsidR="0059422B" w:rsidRPr="00DC060C" w:rsidRDefault="0059422B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060C">
              <w:rPr>
                <w:rFonts w:ascii="Times New Roman" w:hAnsi="Times New Roman" w:cs="Times New Roman"/>
                <w:sz w:val="18"/>
                <w:szCs w:val="18"/>
              </w:rPr>
              <w:t>Часовой расход, м</w:t>
            </w:r>
            <w:r w:rsidRPr="00DC060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DC060C">
              <w:rPr>
                <w:rFonts w:ascii="Times New Roman" w:hAnsi="Times New Roman" w:cs="Times New Roman"/>
                <w:sz w:val="18"/>
                <w:szCs w:val="18"/>
              </w:rPr>
              <w:t>/час</w:t>
            </w:r>
          </w:p>
        </w:tc>
        <w:tc>
          <w:tcPr>
            <w:tcW w:w="992" w:type="dxa"/>
            <w:gridSpan w:val="2"/>
            <w:tcBorders>
              <w:bottom w:val="double" w:sz="4" w:space="0" w:color="auto"/>
            </w:tcBorders>
            <w:vAlign w:val="center"/>
          </w:tcPr>
          <w:p w14:paraId="0C5714FE" w14:textId="77777777" w:rsidR="0059422B" w:rsidRPr="00DC060C" w:rsidRDefault="0059422B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bottom w:val="double" w:sz="4" w:space="0" w:color="auto"/>
            </w:tcBorders>
            <w:vAlign w:val="center"/>
          </w:tcPr>
          <w:p w14:paraId="03CD086D" w14:textId="77777777" w:rsidR="0059422B" w:rsidRPr="00DC060C" w:rsidRDefault="0059422B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14:paraId="6BC90141" w14:textId="77777777" w:rsidR="0059422B" w:rsidRPr="00DC060C" w:rsidRDefault="0059422B" w:rsidP="00D741A3">
            <w:pPr>
              <w:rPr>
                <w:rFonts w:ascii="Times New Roman" w:hAnsi="Times New Roman" w:cs="Times New Roman"/>
              </w:rPr>
            </w:pPr>
          </w:p>
        </w:tc>
      </w:tr>
      <w:tr w:rsidR="00955A81" w14:paraId="2E573E2C" w14:textId="77777777" w:rsidTr="00D741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3"/>
        </w:trPr>
        <w:tc>
          <w:tcPr>
            <w:tcW w:w="4786" w:type="dxa"/>
            <w:gridSpan w:val="7"/>
            <w:tcBorders>
              <w:left w:val="nil"/>
              <w:right w:val="nil"/>
            </w:tcBorders>
            <w:vAlign w:val="center"/>
          </w:tcPr>
          <w:p w14:paraId="182B3454" w14:textId="77777777" w:rsidR="00955A81" w:rsidRPr="0068622E" w:rsidRDefault="00955A81" w:rsidP="00D741A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833482" w14:textId="77777777" w:rsidR="00955A81" w:rsidRPr="00DC060C" w:rsidRDefault="00955A81" w:rsidP="00D74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</w:tcBorders>
          </w:tcPr>
          <w:p w14:paraId="60824FB1" w14:textId="77777777" w:rsidR="00955A81" w:rsidRPr="002B29C3" w:rsidRDefault="002B29C3" w:rsidP="00D741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 М</w:t>
            </w:r>
            <w:r w:rsidR="0059422B" w:rsidRPr="002B29C3">
              <w:rPr>
                <w:rFonts w:ascii="Times New Roman" w:hAnsi="Times New Roman" w:cs="Times New Roman"/>
                <w:b/>
                <w:sz w:val="18"/>
                <w:szCs w:val="18"/>
              </w:rPr>
              <w:t>икробиологические показатели</w:t>
            </w:r>
            <w:r w:rsidRPr="002B29C3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02382BCC" w14:textId="77777777" w:rsidR="00955A81" w:rsidRPr="002B29C3" w:rsidRDefault="002B29C3" w:rsidP="00D741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9C3">
              <w:rPr>
                <w:rFonts w:ascii="Times New Roman" w:hAnsi="Times New Roman" w:cs="Times New Roman"/>
                <w:b/>
                <w:sz w:val="18"/>
                <w:szCs w:val="18"/>
              </w:rPr>
              <w:t>обычно</w:t>
            </w:r>
          </w:p>
        </w:tc>
        <w:tc>
          <w:tcPr>
            <w:tcW w:w="958" w:type="dxa"/>
            <w:tcBorders>
              <w:top w:val="double" w:sz="4" w:space="0" w:color="auto"/>
              <w:right w:val="single" w:sz="4" w:space="0" w:color="auto"/>
            </w:tcBorders>
          </w:tcPr>
          <w:p w14:paraId="3FF4D334" w14:textId="77777777" w:rsidR="00955A81" w:rsidRPr="0059422B" w:rsidRDefault="002B29C3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422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max</w:t>
            </w:r>
            <w:r w:rsidRPr="0059422B">
              <w:rPr>
                <w:rFonts w:ascii="Times New Roman" w:hAnsi="Times New Roman" w:cs="Times New Roman"/>
                <w:b/>
                <w:sz w:val="18"/>
                <w:szCs w:val="18"/>
              </w:rPr>
              <w:t>. за год.</w:t>
            </w:r>
          </w:p>
        </w:tc>
      </w:tr>
      <w:tr w:rsidR="00955A81" w14:paraId="7DF81303" w14:textId="77777777" w:rsidTr="00D741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7"/>
        </w:trPr>
        <w:tc>
          <w:tcPr>
            <w:tcW w:w="294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8E504" w14:textId="77777777" w:rsidR="00955A81" w:rsidRPr="00DC060C" w:rsidRDefault="00955A81" w:rsidP="00D741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060C">
              <w:rPr>
                <w:rFonts w:ascii="Times New Roman" w:hAnsi="Times New Roman" w:cs="Times New Roman"/>
                <w:b/>
                <w:sz w:val="18"/>
                <w:szCs w:val="18"/>
              </w:rPr>
              <w:t>3.Режим предполагаемой подачи сточных вод на УФ установки</w:t>
            </w:r>
          </w:p>
        </w:tc>
        <w:tc>
          <w:tcPr>
            <w:tcW w:w="1276" w:type="dxa"/>
            <w:gridSpan w:val="4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E76ABC9" w14:textId="77777777" w:rsidR="00955A81" w:rsidRPr="00DC060C" w:rsidRDefault="00955A81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060C">
              <w:rPr>
                <w:rFonts w:ascii="Times New Roman" w:hAnsi="Times New Roman" w:cs="Times New Roman"/>
                <w:sz w:val="18"/>
                <w:szCs w:val="18"/>
              </w:rPr>
              <w:t>самотечный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09A915FD" w14:textId="77777777" w:rsidR="00955A81" w:rsidRPr="00DC060C" w:rsidRDefault="00955A81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6BD47D4" w14:textId="77777777" w:rsidR="00955A81" w:rsidRPr="00DC060C" w:rsidRDefault="00955A81" w:rsidP="00D74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6795D58" w14:textId="77777777" w:rsidR="00955A81" w:rsidRPr="002B29C3" w:rsidRDefault="002B29C3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9C3">
              <w:rPr>
                <w:rFonts w:ascii="Times New Roman" w:hAnsi="Times New Roman" w:cs="Times New Roman"/>
                <w:sz w:val="18"/>
                <w:szCs w:val="18"/>
              </w:rPr>
              <w:t>1. ОКБ, единиц в 100мл</w:t>
            </w:r>
          </w:p>
        </w:tc>
        <w:tc>
          <w:tcPr>
            <w:tcW w:w="850" w:type="dxa"/>
          </w:tcPr>
          <w:p w14:paraId="48FEBDD4" w14:textId="77777777" w:rsidR="00955A81" w:rsidRPr="0059422B" w:rsidRDefault="00955A81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14:paraId="6FC54514" w14:textId="77777777" w:rsidR="00955A81" w:rsidRPr="0059422B" w:rsidRDefault="00955A81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A81" w14:paraId="392831F8" w14:textId="77777777" w:rsidTr="00D741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7"/>
        </w:trPr>
        <w:tc>
          <w:tcPr>
            <w:tcW w:w="2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E58F2" w14:textId="77777777" w:rsidR="00955A81" w:rsidRPr="00DC060C" w:rsidRDefault="00955A81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</w:tcBorders>
            <w:vAlign w:val="center"/>
          </w:tcPr>
          <w:p w14:paraId="28A70353" w14:textId="77777777" w:rsidR="00955A81" w:rsidRPr="00DC060C" w:rsidRDefault="00955A81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060C">
              <w:rPr>
                <w:rFonts w:ascii="Times New Roman" w:hAnsi="Times New Roman" w:cs="Times New Roman"/>
                <w:sz w:val="18"/>
                <w:szCs w:val="18"/>
              </w:rPr>
              <w:t>напорный</w:t>
            </w:r>
          </w:p>
        </w:tc>
        <w:tc>
          <w:tcPr>
            <w:tcW w:w="567" w:type="dxa"/>
            <w:vAlign w:val="center"/>
          </w:tcPr>
          <w:p w14:paraId="2A373E9A" w14:textId="77777777" w:rsidR="00955A81" w:rsidRPr="00DC060C" w:rsidRDefault="00955A81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4695D4F" w14:textId="77777777" w:rsidR="00955A81" w:rsidRPr="00DC060C" w:rsidRDefault="00955A81" w:rsidP="00D74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92D5E7C" w14:textId="77777777" w:rsidR="00955A81" w:rsidRPr="0059422B" w:rsidRDefault="002B29C3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2.ТКБ, единиц в 100мл</w:t>
            </w:r>
          </w:p>
        </w:tc>
        <w:tc>
          <w:tcPr>
            <w:tcW w:w="850" w:type="dxa"/>
          </w:tcPr>
          <w:p w14:paraId="5C8EC37D" w14:textId="77777777" w:rsidR="00955A81" w:rsidRPr="0059422B" w:rsidRDefault="00955A81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14:paraId="6BEE89C5" w14:textId="77777777" w:rsidR="00955A81" w:rsidRPr="0059422B" w:rsidRDefault="00955A81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A81" w14:paraId="0C351034" w14:textId="77777777" w:rsidTr="00D741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56"/>
        </w:trPr>
        <w:tc>
          <w:tcPr>
            <w:tcW w:w="3936" w:type="dxa"/>
            <w:gridSpan w:val="5"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611C40B" w14:textId="77777777" w:rsidR="00955A81" w:rsidRPr="00DC060C" w:rsidRDefault="00955A81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060C">
              <w:rPr>
                <w:rFonts w:ascii="Times New Roman" w:hAnsi="Times New Roman" w:cs="Times New Roman"/>
                <w:sz w:val="18"/>
                <w:szCs w:val="18"/>
              </w:rPr>
              <w:t xml:space="preserve">Для напорного режима: </w:t>
            </w:r>
            <w:r w:rsidRPr="00DC06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max</w:t>
            </w:r>
            <w:r w:rsidRPr="00DC060C">
              <w:rPr>
                <w:rFonts w:ascii="Times New Roman" w:hAnsi="Times New Roman" w:cs="Times New Roman"/>
                <w:sz w:val="18"/>
                <w:szCs w:val="18"/>
              </w:rPr>
              <w:t>. давление сточных вод, подаваемых в установку УФО (кгс/см</w:t>
            </w:r>
            <w:r w:rsidRPr="00DC060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DC060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14:paraId="029AC8BF" w14:textId="77777777" w:rsidR="00955A81" w:rsidRPr="00DC060C" w:rsidRDefault="00955A81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713E656" w14:textId="77777777" w:rsidR="00955A81" w:rsidRPr="00DC060C" w:rsidRDefault="00955A81" w:rsidP="00D74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double" w:sz="4" w:space="0" w:color="auto"/>
            </w:tcBorders>
          </w:tcPr>
          <w:p w14:paraId="21782566" w14:textId="77777777" w:rsidR="00955A81" w:rsidRPr="0059422B" w:rsidRDefault="002B29C3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3.Индек коли-фага, единиц в 100мл.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193F6E59" w14:textId="77777777" w:rsidR="00955A81" w:rsidRPr="0059422B" w:rsidRDefault="00955A81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double" w:sz="4" w:space="0" w:color="auto"/>
            </w:tcBorders>
          </w:tcPr>
          <w:p w14:paraId="31790EAF" w14:textId="77777777" w:rsidR="00955A81" w:rsidRPr="0059422B" w:rsidRDefault="00955A81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9C3" w14:paraId="173B1C82" w14:textId="77777777" w:rsidTr="00D741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7"/>
        </w:trPr>
        <w:tc>
          <w:tcPr>
            <w:tcW w:w="4786" w:type="dxa"/>
            <w:gridSpan w:val="7"/>
            <w:tcBorders>
              <w:left w:val="nil"/>
              <w:bottom w:val="double" w:sz="4" w:space="0" w:color="auto"/>
            </w:tcBorders>
            <w:vAlign w:val="center"/>
          </w:tcPr>
          <w:p w14:paraId="6ABB54B2" w14:textId="77777777" w:rsidR="002B29C3" w:rsidRPr="00DC060C" w:rsidRDefault="002B29C3" w:rsidP="00D741A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14:paraId="2FAD22E5" w14:textId="77777777" w:rsidR="002B29C3" w:rsidRPr="00DC060C" w:rsidRDefault="002B29C3" w:rsidP="00D74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206E7B" w14:textId="77777777" w:rsidR="002B29C3" w:rsidRPr="0059422B" w:rsidRDefault="002B29C3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9C3" w14:paraId="505C5292" w14:textId="77777777" w:rsidTr="00D741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7"/>
        </w:trPr>
        <w:tc>
          <w:tcPr>
            <w:tcW w:w="4786" w:type="dxa"/>
            <w:gridSpan w:val="7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1C16711" w14:textId="77777777" w:rsidR="002B29C3" w:rsidRPr="00DC060C" w:rsidRDefault="002B29C3" w:rsidP="00D741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60C">
              <w:rPr>
                <w:rFonts w:ascii="Times New Roman" w:hAnsi="Times New Roman" w:cs="Times New Roman"/>
                <w:b/>
                <w:sz w:val="18"/>
                <w:szCs w:val="18"/>
              </w:rPr>
              <w:t>4.На сооружения поступает (указать в % соотношении</w:t>
            </w:r>
            <w:r w:rsidRPr="00DC060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14:paraId="039BC7BA" w14:textId="77777777" w:rsidR="002B29C3" w:rsidRPr="00DC060C" w:rsidRDefault="002B29C3" w:rsidP="00D74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A49E82A" w14:textId="77777777" w:rsidR="002B29C3" w:rsidRPr="0059422B" w:rsidRDefault="002B29C3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9C3" w14:paraId="075A086C" w14:textId="77777777" w:rsidTr="00D741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7"/>
        </w:trPr>
        <w:tc>
          <w:tcPr>
            <w:tcW w:w="3794" w:type="dxa"/>
            <w:gridSpan w:val="4"/>
            <w:vAlign w:val="center"/>
          </w:tcPr>
          <w:p w14:paraId="00D8978A" w14:textId="77777777" w:rsidR="002B29C3" w:rsidRPr="00DC060C" w:rsidRDefault="002B29C3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060C">
              <w:rPr>
                <w:rFonts w:ascii="Times New Roman" w:hAnsi="Times New Roman" w:cs="Times New Roman"/>
                <w:sz w:val="18"/>
                <w:szCs w:val="18"/>
              </w:rPr>
              <w:t>хозяйственно-фекальный сток:</w:t>
            </w:r>
          </w:p>
        </w:tc>
        <w:tc>
          <w:tcPr>
            <w:tcW w:w="992" w:type="dxa"/>
            <w:gridSpan w:val="3"/>
            <w:vAlign w:val="center"/>
          </w:tcPr>
          <w:p w14:paraId="103A3D36" w14:textId="77777777" w:rsidR="002B29C3" w:rsidRPr="00DC060C" w:rsidRDefault="002B29C3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14:paraId="254AFD50" w14:textId="77777777" w:rsidR="002B29C3" w:rsidRPr="00DC060C" w:rsidRDefault="002B29C3" w:rsidP="00D74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8E4A9FC" w14:textId="77777777" w:rsidR="002B29C3" w:rsidRPr="0059422B" w:rsidRDefault="002B29C3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9C3" w14:paraId="48983CC2" w14:textId="77777777" w:rsidTr="00D741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7"/>
        </w:trPr>
        <w:tc>
          <w:tcPr>
            <w:tcW w:w="3794" w:type="dxa"/>
            <w:gridSpan w:val="4"/>
            <w:vAlign w:val="center"/>
          </w:tcPr>
          <w:p w14:paraId="2401C731" w14:textId="77777777" w:rsidR="002B29C3" w:rsidRPr="00DC060C" w:rsidRDefault="002B29C3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060C">
              <w:rPr>
                <w:rFonts w:ascii="Times New Roman" w:hAnsi="Times New Roman" w:cs="Times New Roman"/>
                <w:sz w:val="18"/>
                <w:szCs w:val="18"/>
              </w:rPr>
              <w:t>промышленный сток:</w:t>
            </w:r>
          </w:p>
        </w:tc>
        <w:tc>
          <w:tcPr>
            <w:tcW w:w="992" w:type="dxa"/>
            <w:gridSpan w:val="3"/>
            <w:vAlign w:val="center"/>
          </w:tcPr>
          <w:p w14:paraId="73435FDD" w14:textId="77777777" w:rsidR="002B29C3" w:rsidRPr="00DC060C" w:rsidRDefault="002B29C3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14:paraId="7AC1A2E8" w14:textId="77777777" w:rsidR="002B29C3" w:rsidRPr="00DC060C" w:rsidRDefault="002B29C3" w:rsidP="00D74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193A7C6" w14:textId="77777777" w:rsidR="002B29C3" w:rsidRPr="0059422B" w:rsidRDefault="002B29C3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9C3" w14:paraId="47826FC8" w14:textId="77777777" w:rsidTr="00D741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7"/>
        </w:trPr>
        <w:tc>
          <w:tcPr>
            <w:tcW w:w="3794" w:type="dxa"/>
            <w:gridSpan w:val="4"/>
            <w:tcBorders>
              <w:bottom w:val="double" w:sz="4" w:space="0" w:color="auto"/>
            </w:tcBorders>
            <w:vAlign w:val="center"/>
          </w:tcPr>
          <w:p w14:paraId="135FB2A0" w14:textId="77777777" w:rsidR="002B29C3" w:rsidRPr="00DC060C" w:rsidRDefault="002B29C3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060C">
              <w:rPr>
                <w:rFonts w:ascii="Times New Roman" w:hAnsi="Times New Roman" w:cs="Times New Roman"/>
                <w:sz w:val="18"/>
                <w:szCs w:val="18"/>
              </w:rPr>
              <w:t>ливневые, шахтные, дренажные стоки:</w:t>
            </w:r>
          </w:p>
        </w:tc>
        <w:tc>
          <w:tcPr>
            <w:tcW w:w="992" w:type="dxa"/>
            <w:gridSpan w:val="3"/>
            <w:tcBorders>
              <w:bottom w:val="double" w:sz="4" w:space="0" w:color="auto"/>
            </w:tcBorders>
            <w:vAlign w:val="center"/>
          </w:tcPr>
          <w:p w14:paraId="595456ED" w14:textId="77777777" w:rsidR="002B29C3" w:rsidRPr="00DC060C" w:rsidRDefault="002B29C3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14:paraId="1397A1C9" w14:textId="77777777" w:rsidR="002B29C3" w:rsidRPr="00DC060C" w:rsidRDefault="002B29C3" w:rsidP="00D74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B264DC6" w14:textId="77777777" w:rsidR="002B29C3" w:rsidRPr="0059422B" w:rsidRDefault="002B29C3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9C3" w14:paraId="0859AE9B" w14:textId="77777777" w:rsidTr="00D741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3"/>
        </w:trPr>
        <w:tc>
          <w:tcPr>
            <w:tcW w:w="4786" w:type="dxa"/>
            <w:gridSpan w:val="7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7207371A" w14:textId="77777777" w:rsidR="002B29C3" w:rsidRPr="00BD2CC7" w:rsidRDefault="002B29C3" w:rsidP="00D741A3">
            <w:pPr>
              <w:rPr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D9CC6B" w14:textId="77777777" w:rsidR="002B29C3" w:rsidRDefault="002B29C3" w:rsidP="00D741A3"/>
        </w:tc>
        <w:tc>
          <w:tcPr>
            <w:tcW w:w="45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383F4F8" w14:textId="77777777" w:rsidR="002B29C3" w:rsidRPr="0059422B" w:rsidRDefault="002B29C3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9C3" w:rsidRPr="00DC060C" w14:paraId="2F683167" w14:textId="77777777" w:rsidTr="00D741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7"/>
        </w:trPr>
        <w:tc>
          <w:tcPr>
            <w:tcW w:w="4786" w:type="dxa"/>
            <w:gridSpan w:val="7"/>
            <w:tcBorders>
              <w:top w:val="double" w:sz="4" w:space="0" w:color="auto"/>
            </w:tcBorders>
            <w:vAlign w:val="center"/>
          </w:tcPr>
          <w:p w14:paraId="738C21FC" w14:textId="77777777" w:rsidR="002B29C3" w:rsidRPr="00DC060C" w:rsidRDefault="002B29C3" w:rsidP="00D741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5. </w:t>
            </w:r>
            <w:r w:rsidRPr="00DC060C">
              <w:rPr>
                <w:rFonts w:ascii="Times New Roman" w:hAnsi="Times New Roman" w:cs="Times New Roman"/>
                <w:b/>
                <w:sz w:val="18"/>
                <w:szCs w:val="18"/>
              </w:rPr>
              <w:t>Сточные воды (отметить)</w:t>
            </w:r>
          </w:p>
        </w:tc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14:paraId="6200AACB" w14:textId="77777777" w:rsidR="002B29C3" w:rsidRPr="00DC060C" w:rsidRDefault="002B29C3" w:rsidP="00D74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EA51D77" w14:textId="77777777" w:rsidR="002B29C3" w:rsidRPr="0059422B" w:rsidRDefault="002B29C3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9C3" w:rsidRPr="00DC060C" w14:paraId="4CB3D2FF" w14:textId="77777777" w:rsidTr="00D741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7"/>
        </w:trPr>
        <w:tc>
          <w:tcPr>
            <w:tcW w:w="2943" w:type="dxa"/>
            <w:gridSpan w:val="2"/>
            <w:vAlign w:val="center"/>
          </w:tcPr>
          <w:p w14:paraId="4B3C07B8" w14:textId="77777777" w:rsidR="002B29C3" w:rsidRPr="00DC060C" w:rsidRDefault="002B29C3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-отводятся в водный объект:</w:t>
            </w:r>
          </w:p>
        </w:tc>
        <w:tc>
          <w:tcPr>
            <w:tcW w:w="1843" w:type="dxa"/>
            <w:gridSpan w:val="5"/>
            <w:vAlign w:val="center"/>
          </w:tcPr>
          <w:p w14:paraId="59010CBD" w14:textId="77777777" w:rsidR="002B29C3" w:rsidRPr="00DC060C" w:rsidRDefault="002B29C3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14:paraId="185281E9" w14:textId="77777777" w:rsidR="002B29C3" w:rsidRPr="00DC060C" w:rsidRDefault="002B29C3" w:rsidP="00D74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04E738E" w14:textId="77777777" w:rsidR="002B29C3" w:rsidRPr="0059422B" w:rsidRDefault="002B29C3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9C3" w:rsidRPr="00DC060C" w14:paraId="71AF9EB6" w14:textId="77777777" w:rsidTr="00D741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5"/>
        </w:trPr>
        <w:tc>
          <w:tcPr>
            <w:tcW w:w="2943" w:type="dxa"/>
            <w:gridSpan w:val="2"/>
            <w:vMerge w:val="restart"/>
            <w:vAlign w:val="center"/>
          </w:tcPr>
          <w:p w14:paraId="29B25442" w14:textId="77777777" w:rsidR="002B29C3" w:rsidRPr="00DC060C" w:rsidRDefault="002B29C3" w:rsidP="00D741A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-используется для подпитки систем технического водоснабжения :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395736BA" w14:textId="77777777" w:rsidR="002B29C3" w:rsidRPr="00DC060C" w:rsidRDefault="002B29C3" w:rsidP="00D741A3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открытых</w:t>
            </w:r>
          </w:p>
        </w:tc>
        <w:tc>
          <w:tcPr>
            <w:tcW w:w="992" w:type="dxa"/>
            <w:gridSpan w:val="3"/>
            <w:vAlign w:val="center"/>
          </w:tcPr>
          <w:p w14:paraId="61DB53BC" w14:textId="77777777" w:rsidR="002B29C3" w:rsidRPr="00DC060C" w:rsidRDefault="002B29C3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закрытых</w:t>
            </w:r>
          </w:p>
        </w:tc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14:paraId="36284F27" w14:textId="77777777" w:rsidR="002B29C3" w:rsidRPr="00DC060C" w:rsidRDefault="002B29C3" w:rsidP="00D74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3716EAC" w14:textId="77777777" w:rsidR="002B29C3" w:rsidRPr="0059422B" w:rsidRDefault="002B29C3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9C3" w:rsidRPr="00DC060C" w14:paraId="16E2F656" w14:textId="77777777" w:rsidTr="00D741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5"/>
        </w:trPr>
        <w:tc>
          <w:tcPr>
            <w:tcW w:w="2943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7968B156" w14:textId="77777777" w:rsidR="002B29C3" w:rsidRPr="00DC060C" w:rsidRDefault="002B29C3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0682EF2" w14:textId="77777777" w:rsidR="002B29C3" w:rsidRPr="00DC060C" w:rsidRDefault="002B29C3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bottom w:val="double" w:sz="4" w:space="0" w:color="auto"/>
            </w:tcBorders>
            <w:vAlign w:val="center"/>
          </w:tcPr>
          <w:p w14:paraId="77DDD9BF" w14:textId="77777777" w:rsidR="002B29C3" w:rsidRPr="00DC060C" w:rsidRDefault="002B29C3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14:paraId="14F75A71" w14:textId="77777777" w:rsidR="002B29C3" w:rsidRPr="00DC060C" w:rsidRDefault="002B29C3" w:rsidP="00D74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05563CF" w14:textId="77777777" w:rsidR="002B29C3" w:rsidRPr="0059422B" w:rsidRDefault="002B29C3" w:rsidP="00D7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154567D" w14:textId="77777777" w:rsidR="00D741A3" w:rsidRDefault="00D741A3" w:rsidP="00F45D3B">
      <w:pPr>
        <w:spacing w:before="240" w:after="0" w:line="240" w:lineRule="auto"/>
        <w:rPr>
          <w:rFonts w:ascii="Times New Roman" w:hAnsi="Times New Roman" w:cs="Times New Roman"/>
        </w:rPr>
      </w:pPr>
    </w:p>
    <w:p w14:paraId="391EEC94" w14:textId="77777777" w:rsidR="00D741A3" w:rsidRDefault="00D741A3" w:rsidP="00F45D3B">
      <w:pPr>
        <w:spacing w:before="240" w:after="0" w:line="240" w:lineRule="auto"/>
        <w:rPr>
          <w:rFonts w:ascii="Times New Roman" w:hAnsi="Times New Roman" w:cs="Times New Roman"/>
        </w:rPr>
      </w:pPr>
    </w:p>
    <w:p w14:paraId="67CA6CC0" w14:textId="77777777" w:rsidR="00D741A3" w:rsidRDefault="00D741A3" w:rsidP="00F45D3B">
      <w:pPr>
        <w:spacing w:before="240" w:after="0" w:line="240" w:lineRule="auto"/>
        <w:rPr>
          <w:rFonts w:ascii="Times New Roman" w:hAnsi="Times New Roman" w:cs="Times New Roman"/>
        </w:rPr>
      </w:pPr>
    </w:p>
    <w:p w14:paraId="1C10F7B8" w14:textId="7266AB66" w:rsidR="00F45D3B" w:rsidRDefault="002B29C3" w:rsidP="00F45D3B">
      <w:pPr>
        <w:spacing w:before="240" w:after="0" w:line="240" w:lineRule="auto"/>
        <w:rPr>
          <w:rFonts w:ascii="Times New Roman" w:hAnsi="Times New Roman" w:cs="Times New Roman"/>
        </w:rPr>
      </w:pPr>
      <w:r w:rsidRPr="00F45D3B">
        <w:rPr>
          <w:rFonts w:ascii="Times New Roman" w:hAnsi="Times New Roman" w:cs="Times New Roman"/>
        </w:rPr>
        <w:t xml:space="preserve">Ваши дополнительные </w:t>
      </w:r>
      <w:r w:rsidR="00F45D3B">
        <w:rPr>
          <w:rFonts w:ascii="Times New Roman" w:hAnsi="Times New Roman" w:cs="Times New Roman"/>
        </w:rPr>
        <w:t xml:space="preserve">комментарии: </w:t>
      </w:r>
    </w:p>
    <w:p w14:paraId="51FC0357" w14:textId="77777777" w:rsidR="00E33730" w:rsidRPr="00DC060C" w:rsidRDefault="00E33730" w:rsidP="00F45D3B">
      <w:pPr>
        <w:spacing w:before="240" w:after="0" w:line="240" w:lineRule="auto"/>
        <w:rPr>
          <w:rFonts w:ascii="Times New Roman" w:hAnsi="Times New Roman" w:cs="Times New Roman"/>
        </w:rPr>
      </w:pPr>
    </w:p>
    <w:sectPr w:rsidR="00E33730" w:rsidRPr="00DC060C" w:rsidSect="00D741A3">
      <w:headerReference w:type="default" r:id="rId8"/>
      <w:footerReference w:type="default" r:id="rId9"/>
      <w:pgSz w:w="11906" w:h="16838"/>
      <w:pgMar w:top="226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F24A1" w14:textId="77777777" w:rsidR="00BF12EC" w:rsidRDefault="00BF12EC" w:rsidP="00013A5D">
      <w:pPr>
        <w:spacing w:after="0" w:line="240" w:lineRule="auto"/>
      </w:pPr>
      <w:r>
        <w:separator/>
      </w:r>
    </w:p>
  </w:endnote>
  <w:endnote w:type="continuationSeparator" w:id="0">
    <w:p w14:paraId="6C6EFCA4" w14:textId="77777777" w:rsidR="00BF12EC" w:rsidRDefault="00BF12EC" w:rsidP="00013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6450F" w14:textId="74EF933F" w:rsidR="002B29C3" w:rsidRDefault="00D741A3">
    <w:pPr>
      <w:pStyle w:val="a5"/>
    </w:pPr>
    <w:r>
      <w:rPr>
        <w:noProof/>
      </w:rPr>
      <w:pict w14:anchorId="1E2DF87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-9.1pt;margin-top:-75.55pt;width:492.45pt;height:0;z-index:-251652096" o:connectortype="straight" strokeweight=".5pt">
          <v:stroke joinstyle="miter"/>
        </v:shape>
      </w:pict>
    </w:r>
    <w:r>
      <w:rPr>
        <w:noProof/>
      </w:rPr>
      <w:pict w14:anchorId="64A0C072">
        <v:shape id="_x0000_s1028" type="#_x0000_t32" style="position:absolute;margin-left:-9.1pt;margin-top:-86.45pt;width:492.45pt;height:0;z-index:-251653120" o:connectortype="straight" strokeweight=".5pt">
          <v:stroke joinstyle="miter"/>
        </v:shape>
      </w:pict>
    </w:r>
    <w:r>
      <w:rPr>
        <w:noProof/>
      </w:rPr>
      <w:pict w14:anchorId="0603B480">
        <v:shape id="_x0000_s1027" type="#_x0000_t32" style="position:absolute;margin-left:-9.1pt;margin-top:-97.05pt;width:492.45pt;height:0;z-index:-251654144" o:connectortype="straight" strokeweight=".5pt">
          <v:stroke joinstyle="miter"/>
        </v:shape>
      </w:pict>
    </w:r>
    <w:r>
      <w:rPr>
        <w:noProof/>
      </w:rPr>
      <w:pict w14:anchorId="5730593B">
        <v:shape id="_x0000_s1030" type="#_x0000_t32" style="position:absolute;margin-left:-9.1pt;margin-top:-66.4pt;width:492.45pt;height:0;z-index:-251651072" o:connectortype="straight" strokeweight=".5pt">
          <v:stroke joinstyle="miter"/>
        </v:shape>
      </w:pict>
    </w:r>
    <w:r w:rsidR="00000000">
      <w:rPr>
        <w:noProof/>
      </w:rPr>
      <w:pict w14:anchorId="68624CEC">
        <v:shape id="_x0000_s1026" type="#_x0000_t32" style="position:absolute;margin-left:-9.1pt;margin-top:-54.2pt;width:492.45pt;height:0;z-index:-251655168" o:connectortype="straight" strokeweight=".5pt">
          <v:stroke joinstyle="miter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C4AFE" w14:textId="77777777" w:rsidR="00BF12EC" w:rsidRDefault="00BF12EC" w:rsidP="00013A5D">
      <w:pPr>
        <w:spacing w:after="0" w:line="240" w:lineRule="auto"/>
      </w:pPr>
      <w:r>
        <w:separator/>
      </w:r>
    </w:p>
  </w:footnote>
  <w:footnote w:type="continuationSeparator" w:id="0">
    <w:p w14:paraId="100094D7" w14:textId="77777777" w:rsidR="00BF12EC" w:rsidRDefault="00BF12EC" w:rsidP="00013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4C4ED" w14:textId="7BB524ED" w:rsidR="00D741A3" w:rsidRDefault="00D741A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568A96" wp14:editId="159123A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129" cy="1828816"/>
          <wp:effectExtent l="0" t="0" r="0" b="0"/>
          <wp:wrapNone/>
          <wp:docPr id="98447672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859211" name="Рисунок 18378592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53" cy="18348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B2F71"/>
    <w:multiLevelType w:val="hybridMultilevel"/>
    <w:tmpl w:val="3B243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646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30"/>
        <o:r id="V:Rule4" type="connector" idref="#_x0000_s1028"/>
        <o:r id="V:Rule5" type="connector" idref="#_x0000_s1029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A5D"/>
    <w:rsid w:val="00013A5D"/>
    <w:rsid w:val="001D6128"/>
    <w:rsid w:val="002B29C3"/>
    <w:rsid w:val="0059422B"/>
    <w:rsid w:val="0068622E"/>
    <w:rsid w:val="007970C0"/>
    <w:rsid w:val="009064DD"/>
    <w:rsid w:val="00955A81"/>
    <w:rsid w:val="00BD2CC7"/>
    <w:rsid w:val="00BF12EC"/>
    <w:rsid w:val="00D741A3"/>
    <w:rsid w:val="00DC060C"/>
    <w:rsid w:val="00E33730"/>
    <w:rsid w:val="00F4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B5E10"/>
  <w15:docId w15:val="{96DD706C-F3BB-48FA-A94D-3556BB37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13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3A5D"/>
  </w:style>
  <w:style w:type="paragraph" w:styleId="a5">
    <w:name w:val="footer"/>
    <w:basedOn w:val="a"/>
    <w:link w:val="a6"/>
    <w:uiPriority w:val="99"/>
    <w:unhideWhenUsed/>
    <w:rsid w:val="00013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3A5D"/>
  </w:style>
  <w:style w:type="character" w:styleId="a7">
    <w:name w:val="Hyperlink"/>
    <w:rsid w:val="00013A5D"/>
    <w:rPr>
      <w:color w:val="000080"/>
      <w:u w:val="single"/>
    </w:rPr>
  </w:style>
  <w:style w:type="table" w:styleId="a8">
    <w:name w:val="Table Grid"/>
    <w:basedOn w:val="a1"/>
    <w:uiPriority w:val="59"/>
    <w:rsid w:val="00013A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797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BE5EE-470D-41BF-9F1E-953ACBA1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Хазов</dc:creator>
  <cp:keywords/>
  <dc:description/>
  <cp:lastModifiedBy>FOOKISS</cp:lastModifiedBy>
  <cp:revision>4</cp:revision>
  <dcterms:created xsi:type="dcterms:W3CDTF">2017-01-12T05:04:00Z</dcterms:created>
  <dcterms:modified xsi:type="dcterms:W3CDTF">2024-12-10T07:47:00Z</dcterms:modified>
</cp:coreProperties>
</file>